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71" w:rsidRPr="00A32FE4" w:rsidRDefault="00537371" w:rsidP="00A32FE4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ТЕСТ</w:t>
      </w:r>
    </w:p>
    <w:p w:rsidR="00537371" w:rsidRPr="00A32FE4" w:rsidRDefault="00537371" w:rsidP="00A32FE4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для воспитателей на выявление знаний ФГОС ДО</w:t>
      </w:r>
    </w:p>
    <w:p w:rsidR="00537371" w:rsidRPr="00A32FE4" w:rsidRDefault="00537371" w:rsidP="00A32FE4">
      <w:pPr>
        <w:shd w:val="clear" w:color="auto" w:fill="FFFFFF"/>
        <w:spacing w:after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537371" w:rsidRPr="00A32FE4" w:rsidRDefault="00537371" w:rsidP="00A32FE4">
      <w:pPr>
        <w:shd w:val="clear" w:color="auto" w:fill="FFFFFF"/>
        <w:spacing w:after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Ф.И.О., должность_____________________________</w:t>
      </w:r>
    </w:p>
    <w:p w:rsidR="00537371" w:rsidRPr="00A32FE4" w:rsidRDefault="00537371" w:rsidP="00A32FE4">
      <w:pPr>
        <w:shd w:val="clear" w:color="auto" w:fill="FFFFFF"/>
        <w:spacing w:after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Дата__________________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537371" w:rsidRPr="00A32FE4" w:rsidRDefault="00537371" w:rsidP="00A32FE4">
      <w:pPr>
        <w:shd w:val="clear" w:color="auto" w:fill="FFFFFF"/>
        <w:spacing w:after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В вопросах может быть один или три правильных ответа.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 1.  ФГОС направлен на решение следующих задач:а) обеспечения равных возможностей для 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здоровья);б) создания условий для подготовки детей дошкольного возраста к освоению образовательных программ начального общего образования ; в)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детей;г) формирования социокультурной среды, соответствующей возрастным, индивидуальным, психологическим и физиологическим особенностям детей.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2. На основании требований какого документа разработан ФГОС: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 Конституции РФ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 Закона «Об образовании в Российской Федерации»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приказа Министерства образования и науки РФ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Указа Президента РФ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3. Требования к условиям реализации ООПДО включают в себя требования к: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 материально-техническим условиям;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 психолого-педагогическим условиям;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педагогическим условиям;</w:t>
      </w:r>
    </w:p>
    <w:p w:rsidR="00537371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финансовым условиям. 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4. Стандарт является основой для:а)  разработки вариативных примерных образовательных программ дошкольного образования;б) объективной оценки соответствия образовательной деятельности  Организации требованиям Стандарта;в)  разработки основной общеобразовательной программы дошкольного образования;г)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5. Согласно требованиям к результатам освоения основной образовательной программы дошкольного образования,  к моменту окончания дошкольного образования дети должны: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 знать способы профилактики развития наиболее опасных форм аллергии;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 обладать умениями по части оказания помощи в случае термических ожогов и локальных обморожений;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владеть знаниями по спасению утопающих;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соблюдать правила безопасного поведения.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6. Конкретное содержание образовательных областей, указанных в Стандарте,  зависит от: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 компетентности воспитателя;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 наполняемости группы;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возрастных и индивидуальных особенностей детей;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интересов и способностей ребёнка.</w:t>
      </w:r>
    </w:p>
    <w:p w:rsidR="00537371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 7. Как расшифровывается аббревиатура ФГОС ДО?   а) федеральный государственный основной стандарт дошкольного образования;   б) федеральный гражданский образовательный стандарт дошкольного образования;   в) федеральный государственный образовательный стандарт дошкольного образования;   г) федеративный гражданский основной стандарт дошкольного  образования. </w:t>
      </w:r>
    </w:p>
    <w:p w:rsidR="00537371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8. Какой принцип не  заложен в основу ФГОС:   а)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   б) единство воспитательных действий взрослых (родителей (законных представителей), педагогических и иных работников Организации);   в)реализация Программы в формах, специфических для детей данной возрастной группы;   г) уважение личности ребенка. </w:t>
      </w:r>
    </w:p>
    <w:p w:rsidR="00537371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9. Какой документ устанавливает " Закон об образовании в РФ"?   а) Конституция РФ;   б) Указ Президента РФ;   в) приказ Министра Образования РФ;   г) приказ Государственной Думы РФ.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10.  Содержательный раздел должен включать: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537371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планируемые результаты освоения программы;г) описание образовательной деятельности по профессиональной коррекции нарушений развития детей в случае, если эта работа предусмотрена Программой.  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11. Сколько групп требований выдвигает ФГОС ДО?   а) 1;   б) 2;   в) 3;   г) 4. 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12. Стандарт устанавливает требования: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 к структуре Программы и ее объёму;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 к условиям реализации Программы;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к разработке нормативов финансового обеспечения реализации Программы;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к результатам освоения Программы.</w:t>
      </w:r>
    </w:p>
    <w:p w:rsidR="00537371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13. На достижение каких целей  направлен ФГОС ДО:а) сохранение единства образовательного пространства Российской Федерации относительно уровня дошкольного образования;б)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освоения;в) обеспечение единства воспитательных, развивающих и обучающих целей и задач процесса образования детей дошкольного возраста;г) обеспечение государством равенства возможностей для каждого ребенка в получении качественного дошкольного образования. </w:t>
      </w:r>
    </w:p>
    <w:p w:rsidR="00537371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14. ООПДО обеспечивает развитие личности детей дошкольного возраста в различных видах общения и деятельности с учетом:а) возрастных особенностей;б) индивидуальных особенностей;в) образовательных особенностей;г) психологических и физиологических особенностей. </w:t>
      </w:r>
    </w:p>
    <w:p w:rsidR="00537371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15. Соотношение обязательной части ООПДО и части, формируемой участниками образовательных отношений рекомендуется:а) не менее 70% и не более 30%;б) не менее 40% и не более 60%;в) не менее 60% и не более 40%;г) не менее 80% и не более 20%. 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16. Часть ООПДО, формируемая участниками образовательных отношений, должна учитывать:а) материально-технические условия;б) образовательные потребности;в) интересы и мотивы детей;г) интересы и мотивы членов семей детей и педагогов . 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17. Овладение ребенком элементарными нормами и правилами здорового образа жизни относится к сфере его: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 социально-коммуникативного развития;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 познавательного развития;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художественно-эстетического развития;</w:t>
      </w:r>
    </w:p>
    <w:p w:rsidR="00537371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физического развития. 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18. ООПДО должна иметь разделы:а) целевой;б) пояснительную записку;в) содержательный;г) организационный. 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19. Для успешной реализации Программы должны быть обеспечены следующие психолого-педагогические условия: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учет национально-культурных, климатических условий, в которых осуществляется образовательная деятельность;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20. Формирование культурно-гигиенических навыков ребенка  реализуется в рамках: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  познавательного развития;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 художественно-эстетического развития;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физического развития;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социально-коммуникативного развития.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21. Согласно ФГОС, обеспечение санитарно-эпидемиологических правил и нормативов в ходе образовательного процесса регламентируется, в основном: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 требованиями к психолого-педагогическим условиям реализации основной образовательной программы дошкольного образования;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 требованиями к развивающей предметно-пространственной среде;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требованиями к кадровым условиям реализации основной образовательной программы дошкольного образования;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требованиями к материально-техническим условиям реализации основной образовательной программы дошкольного образования.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22. Формирование основ безопасного поведения ребенка в быту, социуме, природе относится к сфере его: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 социально-коммуникативного развития;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 познавательного развития;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художественно-эстетического развития;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физического развития.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23. Необходимость обеспечения безопасности предметно-пространственной среды декларируется в разделе: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 требований к психолого-педагогическим условиям реализации основной образовательной программы дошкольного образования;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  требований к развивающей предметно-пространственной среде;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требований к кадровым условиям реализации основной образовательной программы дошкольного образования;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требований к материально-техническим условиям реализации основной образовательной программы дошкольного образования.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24. Назовите дату вступления в силу федерального образовательного стандарта дошкольного  образования:а) 1 сентября 2013 года;б) 1 января 2013 года;в) 1 января 2014 года;г) 1 сентября 2014 года;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25. "Инклюзивное образование" это: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 образование, с использованием дистанционных технологий;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образование на дому;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семейное образование.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26. В рамках образовательной области «познавательное развитие», согласно Стандарту, необходимо развивать: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 навыки чтения и письма;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 познавательную мотивацию, познавательные действия;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связную диалогическую и монологическую речь, речевое творчество;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развитие социального и эмоционального интеллекта.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27. Доступность среды предполагает: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 наличие пандусов;</w:t>
      </w: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br/>
        <w:t>б)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наличие лифта;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наличие в Организации или Группе различных пространств.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28. «Обучающийся с ограниченными возможностями здоровья» это: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 физическое лицо дошкольного возраста;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физическое лицо, имеющее недостатки в физическом и (или) психологическом развитии;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часто болеющий ребенок.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29. Коррекционная работа и/или инклюзивное образование должны быть направлены на: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 воспитание ребенка;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 содержание ребенка;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обеспечение образования и освоения ребёнком ООПДО.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30. Участие ребёнка в психологической диагностике допускается: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а)  только с согласия его родителей (законных представителей);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б) с согласия ребенка;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в) по просьбе воспитателя;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г) с согласия ребёнка и его родителей (законных представителей).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 СПИСОК ИСПОЛЬЗОВАННОЙ ЛИТЕРАТУРЫ:</w:t>
      </w:r>
    </w:p>
    <w:p w:rsidR="00537371" w:rsidRPr="00A32FE4" w:rsidRDefault="00537371" w:rsidP="00A32FE4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Федеральный закон от 29 декабря 2012 г. № 273-ФЗ "Об образовании в Российской Федерации".</w:t>
      </w:r>
    </w:p>
    <w:p w:rsidR="00537371" w:rsidRPr="00A32FE4" w:rsidRDefault="00537371" w:rsidP="00A32FE4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Приказ Министерства образования и науки Российской Федерацииот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537371" w:rsidRPr="00A32FE4" w:rsidRDefault="00537371" w:rsidP="00A32FE4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Материалы http://nsportal.ru/.</w:t>
      </w:r>
    </w:p>
    <w:p w:rsidR="00537371" w:rsidRPr="00A32FE4" w:rsidRDefault="00537371" w:rsidP="00A32FE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A32FE4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537371" w:rsidRDefault="00537371">
      <w:bookmarkStart w:id="0" w:name="_GoBack"/>
      <w:bookmarkEnd w:id="0"/>
    </w:p>
    <w:sectPr w:rsidR="00537371" w:rsidSect="00F7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4CFB"/>
    <w:multiLevelType w:val="multilevel"/>
    <w:tmpl w:val="1D34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85D"/>
    <w:rsid w:val="000858D5"/>
    <w:rsid w:val="00537371"/>
    <w:rsid w:val="0074785D"/>
    <w:rsid w:val="008C5214"/>
    <w:rsid w:val="00930814"/>
    <w:rsid w:val="00A07B56"/>
    <w:rsid w:val="00A32FE4"/>
    <w:rsid w:val="00B27DB6"/>
    <w:rsid w:val="00E119AD"/>
    <w:rsid w:val="00F73D70"/>
    <w:rsid w:val="00FF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73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6</Pages>
  <Words>1669</Words>
  <Characters>9517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</dc:creator>
  <cp:keywords/>
  <dc:description/>
  <cp:lastModifiedBy>user</cp:lastModifiedBy>
  <cp:revision>3</cp:revision>
  <cp:lastPrinted>2015-05-06T12:36:00Z</cp:lastPrinted>
  <dcterms:created xsi:type="dcterms:W3CDTF">2015-05-06T11:33:00Z</dcterms:created>
  <dcterms:modified xsi:type="dcterms:W3CDTF">2015-05-06T13:04:00Z</dcterms:modified>
</cp:coreProperties>
</file>